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2562AF" w:rsidRPr="007F2DBA" w14:paraId="67575389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06E4E" w14:textId="77777777" w:rsidR="002562AF" w:rsidRPr="00412104" w:rsidRDefault="002562AF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848460" w14:textId="77777777" w:rsidR="002562AF" w:rsidRDefault="002562A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0D708C7" w14:textId="77777777" w:rsidR="002562AF" w:rsidRDefault="002562A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789316" w14:textId="77777777" w:rsidR="002562AF" w:rsidRPr="00B65A90" w:rsidRDefault="002562AF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F86D6" w14:textId="77777777" w:rsidR="002562AF" w:rsidRPr="003E4EAB" w:rsidRDefault="002562AF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8D4A366" w14:textId="77777777" w:rsidR="002562AF" w:rsidRPr="00B65A90" w:rsidRDefault="002562AF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08D49DC" w14:textId="77777777" w:rsidR="002562AF" w:rsidRPr="00E237B3" w:rsidRDefault="002562A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2562AF" w:rsidRPr="007F2DBA" w14:paraId="7F4E1E6C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CAE13" w14:textId="77777777" w:rsidR="002562AF" w:rsidRDefault="002562AF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1ED9AD" w14:textId="77777777" w:rsidR="002562AF" w:rsidRPr="00E237B3" w:rsidRDefault="002562A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1CCB1" w14:textId="77777777" w:rsidR="002562AF" w:rsidRPr="003E4EAB" w:rsidRDefault="002562AF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666C1C" w14:textId="77777777" w:rsidR="002562AF" w:rsidRPr="00E237B3" w:rsidRDefault="002562A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562AF" w:rsidRPr="007F2DBA" w14:paraId="367A1263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21489" w14:textId="77777777" w:rsidR="002562AF" w:rsidRPr="00412104" w:rsidRDefault="002562AF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0ABCFC" w14:textId="77777777" w:rsidR="002562AF" w:rsidRPr="00E237B3" w:rsidRDefault="002562A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300FB11" w14:textId="77777777" w:rsidR="002562AF" w:rsidRPr="003E4EAB" w:rsidRDefault="002562AF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ACAE1D" w14:textId="77777777" w:rsidR="002562AF" w:rsidRPr="007F2DBA" w:rsidRDefault="002562AF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A080CC" w14:textId="77777777" w:rsidR="002562AF" w:rsidRDefault="002562AF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562AF" w:rsidRPr="007F2DBA" w14:paraId="7C97EBF8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389C" w14:textId="77777777" w:rsidR="002562AF" w:rsidRPr="00412104" w:rsidRDefault="002562AF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286793" w14:textId="77777777" w:rsidR="002562AF" w:rsidRPr="00E237B3" w:rsidRDefault="002562A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675E" w14:textId="77777777" w:rsidR="002562AF" w:rsidRPr="003E4EAB" w:rsidRDefault="002562AF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FC4961" w14:textId="77777777" w:rsidR="002562AF" w:rsidRPr="00E237B3" w:rsidRDefault="002562A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B449236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187445DE" w14:textId="77777777" w:rsidTr="00952CF2">
        <w:tc>
          <w:tcPr>
            <w:tcW w:w="1615" w:type="dxa"/>
          </w:tcPr>
          <w:p w14:paraId="40AA0B0B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56766E5A" w14:textId="77777777" w:rsidR="002D7F57" w:rsidRPr="001F2348" w:rsidRDefault="00D0330C" w:rsidP="00D0330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</w:t>
            </w:r>
            <w:r w:rsidR="00D52B95" w:rsidRPr="00D52B9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B</w:t>
            </w:r>
            <w:r w:rsidR="00D52B95" w:rsidRPr="00D52B9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uildings</w:t>
            </w:r>
          </w:p>
        </w:tc>
      </w:tr>
    </w:tbl>
    <w:p w14:paraId="3FA920F4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41C709B4" w14:textId="77777777" w:rsidTr="00F3098B">
        <w:tc>
          <w:tcPr>
            <w:tcW w:w="1615" w:type="dxa"/>
          </w:tcPr>
          <w:p w14:paraId="5661F92C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07A0E03C" w14:textId="77777777" w:rsidR="00F3098B" w:rsidRDefault="00AC5D1F" w:rsidP="00D0330C">
            <w:pPr>
              <w:jc w:val="both"/>
            </w:pPr>
            <w:r w:rsidRPr="00AC5D1F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To identify water leakage once detected for the arrangement of maintenance work</w:t>
            </w:r>
          </w:p>
        </w:tc>
      </w:tr>
    </w:tbl>
    <w:p w14:paraId="0BCC292B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2A179A94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03E1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9D7D" w14:textId="77777777" w:rsidR="00994C4F" w:rsidRPr="00994C4F" w:rsidRDefault="00AC5D1F" w:rsidP="007E2E8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C5D1F">
              <w:rPr>
                <w:rFonts w:cs="Arial"/>
                <w:b/>
                <w:color w:val="339966"/>
                <w:sz w:val="20"/>
              </w:rPr>
              <w:t>1 credit for installing water leakage detection systems in all municipal potable water tank rooms</w:t>
            </w:r>
          </w:p>
        </w:tc>
      </w:tr>
    </w:tbl>
    <w:p w14:paraId="6691F542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217F07DF" w14:textId="77777777" w:rsidTr="00954C0A">
        <w:tc>
          <w:tcPr>
            <w:tcW w:w="4248" w:type="dxa"/>
          </w:tcPr>
          <w:p w14:paraId="087AC87C" w14:textId="77777777" w:rsidR="001F2348" w:rsidRPr="00954C0A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954C0A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457" w:type="dxa"/>
          </w:tcPr>
          <w:p w14:paraId="6969F8EA" w14:textId="77777777" w:rsidR="001F2348" w:rsidRPr="00954C0A" w:rsidRDefault="00AF5243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954C0A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1</w:t>
            </w:r>
          </w:p>
        </w:tc>
      </w:tr>
      <w:tr w:rsidR="001F2348" w14:paraId="19B5CF6D" w14:textId="77777777" w:rsidTr="00954C0A">
        <w:tc>
          <w:tcPr>
            <w:tcW w:w="4248" w:type="dxa"/>
          </w:tcPr>
          <w:p w14:paraId="215DA7D7" w14:textId="77777777" w:rsidR="001F2348" w:rsidRPr="00954C0A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954C0A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20FCB4EE" w14:textId="77777777" w:rsidR="001F2348" w:rsidRPr="00954C0A" w:rsidRDefault="001F2348"/>
        </w:tc>
      </w:tr>
    </w:tbl>
    <w:p w14:paraId="6EE34E94" w14:textId="77777777" w:rsidR="00994C4F" w:rsidRDefault="00994C4F"/>
    <w:p w14:paraId="214A76A2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40B5E9DC" w14:textId="77777777" w:rsidR="00B40B9A" w:rsidRPr="00C90585" w:rsidRDefault="0068451F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</w:t>
      </w:r>
      <w:r w:rsidR="00160C70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complete </w:t>
      </w:r>
      <w:r w:rsidR="00160C70" w:rsidRPr="00160C70">
        <w:rPr>
          <w:rFonts w:ascii="Arial" w:hAnsi="Arial" w:cs="Arial"/>
          <w:kern w:val="0"/>
          <w:sz w:val="20"/>
          <w:szCs w:val="22"/>
          <w:lang w:val="en-GB" w:eastAsia="zh-HK"/>
        </w:rPr>
        <w:t>Form WU-4-1</w:t>
      </w:r>
      <w:r w:rsidR="00160C70"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p w14:paraId="1DD981ED" w14:textId="77777777" w:rsidR="00D52B95" w:rsidRDefault="00D52B95">
      <w:pPr>
        <w:rPr>
          <w:rFonts w:ascii="Arial" w:hAnsi="Arial" w:cs="Arial"/>
          <w:b/>
          <w:kern w:val="0"/>
          <w:lang w:val="en-GB" w:eastAsia="zh-HK"/>
        </w:rPr>
      </w:pPr>
    </w:p>
    <w:p w14:paraId="3C5A353E" w14:textId="77777777" w:rsidR="00116D51" w:rsidRPr="00C90585" w:rsidRDefault="006F4B9A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requirements are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5"/>
        <w:gridCol w:w="1125"/>
      </w:tblGrid>
      <w:tr w:rsidR="00116D51" w14:paraId="5B2412F3" w14:textId="77777777" w:rsidTr="007331BD">
        <w:tc>
          <w:tcPr>
            <w:tcW w:w="9445" w:type="dxa"/>
          </w:tcPr>
          <w:p w14:paraId="6BB964B0" w14:textId="77777777" w:rsidR="00116D51" w:rsidRPr="00116D51" w:rsidRDefault="007331BD" w:rsidP="00116D51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The detection systems should have the capability to alert the operation station or the security station and identify the room with leakage when leakage is detected.</w:t>
            </w:r>
          </w:p>
        </w:tc>
        <w:tc>
          <w:tcPr>
            <w:tcW w:w="1125" w:type="dxa"/>
            <w:shd w:val="clear" w:color="auto" w:fill="DBE5F1" w:themeFill="accent1" w:themeFillTint="33"/>
          </w:tcPr>
          <w:p w14:paraId="4258939F" w14:textId="77777777" w:rsidR="00116D51" w:rsidRPr="00116D51" w:rsidRDefault="00954C0A" w:rsidP="007331BD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528301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16D51" w:rsidRPr="00116D51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14:paraId="11F7EC77" w14:textId="77777777" w:rsidR="00D52B95" w:rsidRDefault="00D52B95">
      <w:pPr>
        <w:rPr>
          <w:rFonts w:ascii="Arial" w:hAnsi="Arial" w:cs="Arial"/>
          <w:b/>
          <w:kern w:val="0"/>
          <w:lang w:val="en-GB" w:eastAsia="zh-HK"/>
        </w:rPr>
      </w:pPr>
    </w:p>
    <w:p w14:paraId="6F375231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5896"/>
        <w:gridCol w:w="1385"/>
        <w:gridCol w:w="1385"/>
      </w:tblGrid>
      <w:tr w:rsidR="00F1146F" w:rsidRPr="00F1146F" w14:paraId="00812824" w14:textId="77777777" w:rsidTr="00F1146F">
        <w:tc>
          <w:tcPr>
            <w:tcW w:w="3690" w:type="pct"/>
            <w:gridSpan w:val="2"/>
            <w:shd w:val="clear" w:color="auto" w:fill="auto"/>
          </w:tcPr>
          <w:p w14:paraId="4B809475" w14:textId="7DCB4BB2" w:rsidR="00F1146F" w:rsidRPr="00F1146F" w:rsidRDefault="00F1146F" w:rsidP="00F1146F">
            <w:pPr>
              <w:pStyle w:val="Paragraph"/>
              <w:rPr>
                <w:b/>
                <w:sz w:val="20"/>
              </w:rPr>
            </w:pPr>
            <w:r w:rsidRPr="00F1146F">
              <w:rPr>
                <w:b/>
                <w:sz w:val="20"/>
              </w:rPr>
              <w:t>Supporting Documents</w:t>
            </w:r>
            <w:bookmarkStart w:id="0" w:name="_GoBack"/>
            <w:bookmarkEnd w:id="0"/>
            <w:r w:rsidR="00816E36">
              <w:rPr>
                <w:i/>
                <w:sz w:val="20"/>
              </w:rPr>
              <w:t>.</w:t>
            </w:r>
          </w:p>
        </w:tc>
        <w:tc>
          <w:tcPr>
            <w:tcW w:w="655" w:type="pct"/>
            <w:shd w:val="clear" w:color="auto" w:fill="auto"/>
          </w:tcPr>
          <w:p w14:paraId="1ECC1F60" w14:textId="77777777" w:rsidR="00F1146F" w:rsidRPr="00F1146F" w:rsidRDefault="00F1146F" w:rsidP="00F1146F">
            <w:pPr>
              <w:pStyle w:val="Paragraph"/>
              <w:jc w:val="center"/>
              <w:rPr>
                <w:b/>
                <w:sz w:val="20"/>
              </w:rPr>
            </w:pPr>
            <w:r w:rsidRPr="00F1146F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17DC7BAC" w14:textId="77777777" w:rsidR="00F1146F" w:rsidRPr="00F1146F" w:rsidRDefault="00F1146F" w:rsidP="00F1146F">
            <w:pPr>
              <w:pStyle w:val="Paragraph"/>
              <w:jc w:val="center"/>
              <w:rPr>
                <w:b/>
                <w:sz w:val="20"/>
              </w:rPr>
            </w:pPr>
            <w:r w:rsidRPr="00F1146F">
              <w:rPr>
                <w:b/>
                <w:sz w:val="20"/>
              </w:rPr>
              <w:t>FA</w:t>
            </w:r>
          </w:p>
        </w:tc>
      </w:tr>
      <w:tr w:rsidR="00AC5D1F" w:rsidRPr="00F1146F" w14:paraId="362E5BF0" w14:textId="77777777" w:rsidTr="00325D51">
        <w:tc>
          <w:tcPr>
            <w:tcW w:w="901" w:type="pct"/>
            <w:shd w:val="clear" w:color="auto" w:fill="auto"/>
          </w:tcPr>
          <w:p w14:paraId="75ED9875" w14:textId="77777777" w:rsidR="00AC5D1F" w:rsidRPr="00594359" w:rsidRDefault="00AC5D1F" w:rsidP="00AC5D1F">
            <w:pPr>
              <w:widowControl/>
              <w:tabs>
                <w:tab w:val="left" w:pos="1182"/>
              </w:tabs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4_00</w:t>
            </w:r>
          </w:p>
        </w:tc>
        <w:tc>
          <w:tcPr>
            <w:tcW w:w="2789" w:type="pct"/>
            <w:shd w:val="clear" w:color="auto" w:fill="auto"/>
          </w:tcPr>
          <w:p w14:paraId="36FEC73A" w14:textId="77777777" w:rsidR="00AC5D1F" w:rsidRPr="00594359" w:rsidRDefault="00AC5D1F" w:rsidP="00AC5D1F">
            <w:pPr>
              <w:widowControl/>
              <w:tabs>
                <w:tab w:val="left" w:pos="1182"/>
              </w:tabs>
              <w:spacing w:before="100" w:after="100" w:line="276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WU 4</w:t>
            </w:r>
            <w:bookmarkStart w:id="1" w:name="QuickMark"/>
            <w:bookmarkEnd w:id="1"/>
          </w:p>
        </w:tc>
        <w:tc>
          <w:tcPr>
            <w:tcW w:w="655" w:type="pct"/>
            <w:shd w:val="clear" w:color="auto" w:fill="DBE5F1" w:themeFill="accent1" w:themeFillTint="33"/>
          </w:tcPr>
          <w:p w14:paraId="672DD1B6" w14:textId="77777777" w:rsidR="00AC5D1F" w:rsidRPr="00116D51" w:rsidRDefault="00954C0A" w:rsidP="00AC5D1F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3509984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C5D1F" w:rsidRPr="00116D51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3D3248F" w14:textId="77777777" w:rsidR="00AC5D1F" w:rsidRPr="00116D51" w:rsidRDefault="00954C0A" w:rsidP="00AC5D1F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4618082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C5D1F" w:rsidRPr="00116D51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AC5D1F" w:rsidRPr="00F1146F" w14:paraId="4FC7CCD3" w14:textId="77777777" w:rsidTr="008615E0">
        <w:tc>
          <w:tcPr>
            <w:tcW w:w="901" w:type="pct"/>
            <w:shd w:val="clear" w:color="auto" w:fill="auto"/>
          </w:tcPr>
          <w:p w14:paraId="2B89E5CC" w14:textId="77777777" w:rsidR="00AC5D1F" w:rsidRPr="00594359" w:rsidRDefault="00AC5D1F" w:rsidP="00AC5D1F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4_0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789" w:type="pct"/>
            <w:shd w:val="clear" w:color="auto" w:fill="auto"/>
          </w:tcPr>
          <w:p w14:paraId="64419441" w14:textId="77777777" w:rsidR="00AC5D1F" w:rsidRPr="00594359" w:rsidRDefault="00AC5D1F" w:rsidP="00AC5D1F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F32DA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WU-4-1_Form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2E176F3" w14:textId="77777777" w:rsidR="00AC5D1F" w:rsidRPr="00116D51" w:rsidRDefault="00954C0A" w:rsidP="00AC5D1F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203914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C5D1F" w:rsidRPr="00116D51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E9D3359" w14:textId="77777777" w:rsidR="00AC5D1F" w:rsidRPr="00116D51" w:rsidRDefault="00954C0A" w:rsidP="00AC5D1F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7851123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C5D1F" w:rsidRPr="00116D51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AC5D1F" w:rsidRPr="00F1146F" w14:paraId="4B214092" w14:textId="77777777" w:rsidTr="00AC5D1F">
        <w:tc>
          <w:tcPr>
            <w:tcW w:w="901" w:type="pct"/>
            <w:shd w:val="clear" w:color="auto" w:fill="auto"/>
          </w:tcPr>
          <w:p w14:paraId="3F099F48" w14:textId="77777777" w:rsidR="00AC5D1F" w:rsidRPr="00594359" w:rsidRDefault="00AC5D1F" w:rsidP="00AC5D1F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4_0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789" w:type="pct"/>
            <w:shd w:val="clear" w:color="auto" w:fill="auto"/>
          </w:tcPr>
          <w:p w14:paraId="6F3064D2" w14:textId="77777777" w:rsidR="00AC5D1F" w:rsidRPr="00594359" w:rsidRDefault="00AC5D1F" w:rsidP="00AC5D1F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Plumbing schematic drawing(s) and plumbing layout drawings, highlighting the provisions of water leakage detection systems in all water tank rooms</w:t>
            </w:r>
          </w:p>
        </w:tc>
        <w:tc>
          <w:tcPr>
            <w:tcW w:w="655" w:type="pct"/>
            <w:shd w:val="clear" w:color="auto" w:fill="DBE5F1" w:themeFill="accent1" w:themeFillTint="33"/>
            <w:vAlign w:val="center"/>
          </w:tcPr>
          <w:p w14:paraId="2E98BA0F" w14:textId="77777777" w:rsidR="00AC5D1F" w:rsidRPr="00F1146F" w:rsidRDefault="00954C0A" w:rsidP="00AC5D1F">
            <w:pPr>
              <w:pStyle w:val="Paragraph"/>
              <w:jc w:val="center"/>
              <w:rPr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20"/>
                </w:rPr>
                <w:id w:val="-15876169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C5D1F" w:rsidRPr="00116D51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  <w:vAlign w:val="center"/>
          </w:tcPr>
          <w:p w14:paraId="3426AF56" w14:textId="77777777" w:rsidR="00AC5D1F" w:rsidRPr="00116D51" w:rsidRDefault="00954C0A" w:rsidP="00AC5D1F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298565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C5D1F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AC5D1F" w:rsidRPr="00F1146F" w14:paraId="1A986AD1" w14:textId="77777777" w:rsidTr="00AC5D1F">
        <w:tc>
          <w:tcPr>
            <w:tcW w:w="901" w:type="pct"/>
            <w:shd w:val="clear" w:color="auto" w:fill="auto"/>
          </w:tcPr>
          <w:p w14:paraId="55B70212" w14:textId="77777777" w:rsidR="00AC5D1F" w:rsidRPr="00594359" w:rsidRDefault="00AC5D1F" w:rsidP="00AC5D1F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4_0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789" w:type="pct"/>
            <w:shd w:val="clear" w:color="auto" w:fill="auto"/>
          </w:tcPr>
          <w:p w14:paraId="68D74EFE" w14:textId="77777777" w:rsidR="00AC5D1F" w:rsidRPr="00594359" w:rsidRDefault="00AC5D1F" w:rsidP="00AC5D1F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Commissioning data of water leakage detection systems in all water tank rooms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26FE5A0A" w14:textId="77777777" w:rsidR="00AC5D1F" w:rsidRPr="00F1146F" w:rsidRDefault="00AC5D1F" w:rsidP="00AC5D1F">
            <w:pPr>
              <w:pStyle w:val="Paragraph"/>
              <w:jc w:val="center"/>
              <w:rPr>
                <w:sz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  <w:vAlign w:val="center"/>
          </w:tcPr>
          <w:p w14:paraId="06D0FD77" w14:textId="77777777" w:rsidR="00AC5D1F" w:rsidRPr="00116D51" w:rsidRDefault="00954C0A" w:rsidP="00AC5D1F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0264366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C5D1F" w:rsidRPr="00116D51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14:paraId="64468A52" w14:textId="77777777" w:rsidR="00F1146F" w:rsidRDefault="00F1146F">
      <w:pPr>
        <w:rPr>
          <w:rFonts w:ascii="Arial" w:hAnsi="Arial" w:cs="Arial"/>
          <w:b/>
          <w:kern w:val="0"/>
          <w:lang w:val="en-GB" w:eastAsia="zh-HK"/>
        </w:rPr>
      </w:pPr>
    </w:p>
    <w:p w14:paraId="0135670D" w14:textId="77777777" w:rsidR="00E07666" w:rsidRDefault="00E07666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53DB9085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78BF097A" w14:textId="77777777" w:rsidR="00791007" w:rsidRPr="00E07666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E07666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74A56021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94425CB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6AB0AB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08546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899F948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FD3C83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074316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765DA96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7A541" w14:textId="77777777" w:rsidR="00420063" w:rsidRDefault="00420063">
      <w:r>
        <w:separator/>
      </w:r>
    </w:p>
  </w:endnote>
  <w:endnote w:type="continuationSeparator" w:id="0">
    <w:p w14:paraId="2498090C" w14:textId="77777777" w:rsidR="00420063" w:rsidRDefault="00420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C6B85" w14:textId="77777777" w:rsidR="00E55A17" w:rsidRDefault="00E55A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A7B34" w14:textId="77777777" w:rsidR="0070192E" w:rsidRPr="007F2DBA" w:rsidRDefault="00E55A17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2019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562AF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562AF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9150A" w14:textId="77777777" w:rsidR="00E55A17" w:rsidRDefault="00E55A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F6510" w14:textId="77777777" w:rsidR="00420063" w:rsidRDefault="00420063">
      <w:r>
        <w:separator/>
      </w:r>
    </w:p>
  </w:footnote>
  <w:footnote w:type="continuationSeparator" w:id="0">
    <w:p w14:paraId="716D1F28" w14:textId="77777777" w:rsidR="00420063" w:rsidRDefault="00420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BDB79" w14:textId="77777777" w:rsidR="00E55A17" w:rsidRDefault="00E55A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D9FA5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1C9AA495" wp14:editId="73A8B334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6D0268E9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E2E85">
      <w:rPr>
        <w:rFonts w:ascii="Arial" w:hAnsi="Arial" w:cs="Arial"/>
        <w:b/>
        <w:sz w:val="28"/>
        <w:szCs w:val="28"/>
        <w:lang w:eastAsia="zh-HK"/>
      </w:rPr>
      <w:t xml:space="preserve">WU </w:t>
    </w:r>
    <w:r w:rsidR="000C1F59">
      <w:rPr>
        <w:rFonts w:ascii="Arial" w:hAnsi="Arial" w:cs="Arial"/>
        <w:b/>
        <w:sz w:val="28"/>
        <w:szCs w:val="28"/>
        <w:lang w:eastAsia="zh-HK"/>
      </w:rPr>
      <w:t>4</w:t>
    </w:r>
  </w:p>
  <w:p w14:paraId="107FA909" w14:textId="77777777" w:rsidR="000C1F59" w:rsidRDefault="000C1F59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0C1F59">
      <w:rPr>
        <w:rFonts w:ascii="Arial" w:hAnsi="Arial" w:cs="Arial"/>
        <w:b/>
        <w:sz w:val="28"/>
        <w:szCs w:val="28"/>
        <w:lang w:eastAsia="zh-HK"/>
      </w:rPr>
      <w:t>Water Leakage Detection</w:t>
    </w:r>
  </w:p>
  <w:p w14:paraId="0C847173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5000FE93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8BF63" w14:textId="77777777" w:rsidR="00E55A17" w:rsidRDefault="00E55A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6EB728BD"/>
    <w:multiLevelType w:val="hybridMultilevel"/>
    <w:tmpl w:val="302A1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54A8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1F59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16D51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0C70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0F11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542"/>
    <w:rsid w:val="00216D4D"/>
    <w:rsid w:val="00216E59"/>
    <w:rsid w:val="002170C3"/>
    <w:rsid w:val="00224FAE"/>
    <w:rsid w:val="00235FAB"/>
    <w:rsid w:val="00237BA6"/>
    <w:rsid w:val="00242070"/>
    <w:rsid w:val="00247973"/>
    <w:rsid w:val="00255187"/>
    <w:rsid w:val="002562AF"/>
    <w:rsid w:val="0026572E"/>
    <w:rsid w:val="00265C80"/>
    <w:rsid w:val="002756BB"/>
    <w:rsid w:val="002874B2"/>
    <w:rsid w:val="002878EB"/>
    <w:rsid w:val="00293456"/>
    <w:rsid w:val="00293FF7"/>
    <w:rsid w:val="002A23CC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1786E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B7FED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0063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4F7E33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4984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49AE"/>
    <w:rsid w:val="00666C83"/>
    <w:rsid w:val="00670B05"/>
    <w:rsid w:val="00671B9B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4B9A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331BD"/>
    <w:rsid w:val="00742432"/>
    <w:rsid w:val="00745868"/>
    <w:rsid w:val="00747BAD"/>
    <w:rsid w:val="007529D2"/>
    <w:rsid w:val="00763ED0"/>
    <w:rsid w:val="00765AB8"/>
    <w:rsid w:val="00765CBA"/>
    <w:rsid w:val="0077065E"/>
    <w:rsid w:val="00774057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16E36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68F1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54C0A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5D1F"/>
    <w:rsid w:val="00AC6190"/>
    <w:rsid w:val="00AC67BF"/>
    <w:rsid w:val="00AD02AC"/>
    <w:rsid w:val="00AE7E26"/>
    <w:rsid w:val="00AF5243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554C5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0585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330C"/>
    <w:rsid w:val="00D20432"/>
    <w:rsid w:val="00D2659C"/>
    <w:rsid w:val="00D340A7"/>
    <w:rsid w:val="00D3420E"/>
    <w:rsid w:val="00D370E9"/>
    <w:rsid w:val="00D44600"/>
    <w:rsid w:val="00D50A85"/>
    <w:rsid w:val="00D51B35"/>
    <w:rsid w:val="00D52B9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07666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5A17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3E9F"/>
    <w:rsid w:val="00EE52D9"/>
    <w:rsid w:val="00EF2B87"/>
    <w:rsid w:val="00EF4030"/>
    <w:rsid w:val="00EF585D"/>
    <w:rsid w:val="00F038E2"/>
    <w:rsid w:val="00F0537D"/>
    <w:rsid w:val="00F06C89"/>
    <w:rsid w:val="00F1146F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D41BE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617434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407EE-14C4-4100-BD2E-36BF498FF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</Pages>
  <Words>195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57</cp:revision>
  <cp:lastPrinted>2017-05-17T10:54:00Z</cp:lastPrinted>
  <dcterms:created xsi:type="dcterms:W3CDTF">2017-05-15T09:19:00Z</dcterms:created>
  <dcterms:modified xsi:type="dcterms:W3CDTF">2019-09-17T07:31:00Z</dcterms:modified>
</cp:coreProperties>
</file>